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0867C8">
        <w:rPr>
          <w:sz w:val="28"/>
          <w:szCs w:val="28"/>
        </w:rPr>
        <w:t>МАЛОТОЛКИШСКОЕ</w:t>
      </w:r>
      <w:r w:rsidRPr="00976573">
        <w:rPr>
          <w:sz w:val="28"/>
          <w:szCs w:val="28"/>
        </w:rPr>
        <w:t xml:space="preserve"> 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786F38">
      <w:pPr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976573" w:rsidRPr="00976573">
        <w:rPr>
          <w:sz w:val="28"/>
        </w:rPr>
        <w:t xml:space="preserve">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D04D66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D04D66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0867C8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r>
        <w:rPr>
          <w:sz w:val="28"/>
        </w:rPr>
        <w:t>Карта границ зон с особыми условиями использования территорий</w:t>
      </w:r>
      <w:r w:rsidR="00D760B1">
        <w:rPr>
          <w:sz w:val="28"/>
        </w:rPr>
        <w:t>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proofErr w:type="spellStart"/>
      <w:r w:rsidR="000867C8">
        <w:rPr>
          <w:sz w:val="28"/>
        </w:rPr>
        <w:t>Малотолкишское</w:t>
      </w:r>
      <w:proofErr w:type="spellEnd"/>
      <w:r w:rsidR="002E7101" w:rsidRPr="002E7101">
        <w:rPr>
          <w:sz w:val="28"/>
        </w:rPr>
        <w:t xml:space="preserve"> 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0867C8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 w:rsidRPr="000867C8">
              <w:rPr>
                <w:sz w:val="28"/>
                <w:szCs w:val="28"/>
              </w:rPr>
              <w:t xml:space="preserve">Малый </w:t>
            </w:r>
            <w:proofErr w:type="spellStart"/>
            <w:r w:rsidRPr="000867C8">
              <w:rPr>
                <w:sz w:val="28"/>
                <w:szCs w:val="28"/>
              </w:rPr>
              <w:t>Толкиш</w:t>
            </w:r>
            <w:proofErr w:type="spellEnd"/>
          </w:p>
        </w:tc>
      </w:tr>
      <w:tr w:rsidR="000867C8" w:rsidTr="002E7101">
        <w:trPr>
          <w:trHeight w:val="484"/>
        </w:trPr>
        <w:tc>
          <w:tcPr>
            <w:tcW w:w="2972" w:type="dxa"/>
            <w:vAlign w:val="center"/>
          </w:tcPr>
          <w:p w:rsidR="000867C8" w:rsidRPr="002E7101" w:rsidRDefault="000867C8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26" w:type="dxa"/>
            <w:vAlign w:val="center"/>
          </w:tcPr>
          <w:p w:rsidR="000867C8" w:rsidRPr="000867C8" w:rsidRDefault="000867C8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 w:rsidRPr="000867C8">
              <w:rPr>
                <w:sz w:val="28"/>
                <w:szCs w:val="28"/>
              </w:rPr>
              <w:t xml:space="preserve">Средний </w:t>
            </w:r>
            <w:proofErr w:type="spellStart"/>
            <w:r w:rsidRPr="000867C8">
              <w:rPr>
                <w:sz w:val="28"/>
                <w:szCs w:val="28"/>
              </w:rPr>
              <w:t>Толкиш</w:t>
            </w:r>
            <w:proofErr w:type="spellEnd"/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  <w:bookmarkStart w:id="3" w:name="_GoBack"/>
      <w:bookmarkEnd w:id="3"/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66" w:rsidRDefault="00D04D66">
      <w:r>
        <w:separator/>
      </w:r>
    </w:p>
  </w:endnote>
  <w:endnote w:type="continuationSeparator" w:id="0">
    <w:p w:rsidR="00D04D66" w:rsidRDefault="00D0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66" w:rsidRDefault="00D04D66">
      <w:r>
        <w:separator/>
      </w:r>
    </w:p>
  </w:footnote>
  <w:footnote w:type="continuationSeparator" w:id="0">
    <w:p w:rsidR="00D04D66" w:rsidRDefault="00D0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867C8"/>
    <w:rsid w:val="000B4835"/>
    <w:rsid w:val="002E7101"/>
    <w:rsid w:val="00594772"/>
    <w:rsid w:val="00786F38"/>
    <w:rsid w:val="008B6755"/>
    <w:rsid w:val="00976573"/>
    <w:rsid w:val="00C87BC8"/>
    <w:rsid w:val="00D04D66"/>
    <w:rsid w:val="00D760B1"/>
    <w:rsid w:val="00D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DDA65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26B49-6999-454B-9802-E5B5D2AD6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194</Words>
  <Characters>1106</Characters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2024-01-18T09:38:00Z</dcterms:created>
  <dcterms:modified xsi:type="dcterms:W3CDTF">2024-01-22T09:12:00Z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